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C4" w:rsidRDefault="002410C4" w:rsidP="0052283D">
      <w:pPr>
        <w:ind w:left="4248" w:firstLine="708"/>
      </w:pPr>
      <w:r>
        <w:t>Adaptation des programmes pour l’Histoire des arts : exemples de ressources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802"/>
        <w:gridCol w:w="2976"/>
        <w:gridCol w:w="2801"/>
        <w:gridCol w:w="2826"/>
        <w:gridCol w:w="2815"/>
      </w:tblGrid>
      <w:tr w:rsidR="003713BA" w:rsidRPr="0050034A" w:rsidTr="000575F0">
        <w:tc>
          <w:tcPr>
            <w:tcW w:w="2828" w:type="dxa"/>
          </w:tcPr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PAYS</w:t>
            </w:r>
          </w:p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Pr="0050034A" w:rsidRDefault="002410C4" w:rsidP="002410C4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SALVADOR</w:t>
            </w:r>
          </w:p>
        </w:tc>
        <w:tc>
          <w:tcPr>
            <w:tcW w:w="2829" w:type="dxa"/>
          </w:tcPr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de l’espace</w:t>
            </w:r>
          </w:p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Architecture et jardins</w:t>
            </w:r>
          </w:p>
        </w:tc>
        <w:tc>
          <w:tcPr>
            <w:tcW w:w="2829" w:type="dxa"/>
          </w:tcPr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du quotidien</w:t>
            </w:r>
          </w:p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Objets d’art et d’artisanat, bijoux, mobilier….</w:t>
            </w:r>
          </w:p>
        </w:tc>
        <w:tc>
          <w:tcPr>
            <w:tcW w:w="2829" w:type="dxa"/>
          </w:tcPr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visuels</w:t>
            </w:r>
          </w:p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Peinture, sculpture, photo, cinéma</w:t>
            </w:r>
          </w:p>
        </w:tc>
        <w:tc>
          <w:tcPr>
            <w:tcW w:w="2829" w:type="dxa"/>
          </w:tcPr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En option :</w:t>
            </w:r>
          </w:p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du spectacle vivant : théâtre, danses traditionnelles, spectacle de rue…..</w:t>
            </w:r>
          </w:p>
        </w:tc>
      </w:tr>
      <w:tr w:rsidR="003713BA" w:rsidRPr="0050034A" w:rsidTr="000575F0">
        <w:tc>
          <w:tcPr>
            <w:tcW w:w="2828" w:type="dxa"/>
          </w:tcPr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période pré-colombienne</w:t>
            </w: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peuples indiens</w:t>
            </w: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2410C4" w:rsidRPr="00F1503C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4B613A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="004B613A" w:rsidRPr="004B613A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de San Andres et </w:t>
            </w:r>
            <w:r w:rsidR="00F1503C">
              <w:rPr>
                <w:rFonts w:ascii="Verdana" w:hAnsi="Verdana"/>
                <w:color w:val="333333"/>
                <w:sz w:val="17"/>
                <w:szCs w:val="17"/>
              </w:rPr>
              <w:t xml:space="preserve"> </w:t>
            </w:r>
            <w:r w:rsidR="00F1503C" w:rsidRPr="00F1503C">
              <w:rPr>
                <w:rFonts w:ascii="Verdana" w:hAnsi="Verdana"/>
                <w:color w:val="333333"/>
                <w:sz w:val="20"/>
                <w:szCs w:val="20"/>
              </w:rPr>
              <w:t>Joya de Cerén</w:t>
            </w: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333333"/>
                <w:sz w:val="17"/>
                <w:szCs w:val="17"/>
                <w:lang w:eastAsia="fr-FR"/>
              </w:rPr>
              <w:drawing>
                <wp:inline distT="0" distB="0" distL="0" distR="0">
                  <wp:extent cx="1733550" cy="929048"/>
                  <wp:effectExtent l="19050" t="0" r="0" b="0"/>
                  <wp:docPr id="3" name="ctl00_ctl00_ctl00_cphContent_cphDestinationContent_cphDestinationContent_ctrDescription_img" descr="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ctl00_cphContent_cphDestinationContent_cphDestinationContent_ctrDescription_img" descr="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6" cy="93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2410C4" w:rsidRPr="00EE0E74" w:rsidRDefault="00EE0E74" w:rsidP="00057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E74">
              <w:rPr>
                <w:rFonts w:ascii="Arial" w:hAnsi="Arial" w:cs="Arial"/>
                <w:b/>
                <w:sz w:val="20"/>
                <w:szCs w:val="20"/>
              </w:rPr>
              <w:t>Musée d’anthropologie GUZMAN</w:t>
            </w:r>
          </w:p>
        </w:tc>
      </w:tr>
      <w:tr w:rsidR="003713BA" w:rsidRPr="0050034A" w:rsidTr="000575F0">
        <w:tc>
          <w:tcPr>
            <w:tcW w:w="2828" w:type="dxa"/>
          </w:tcPr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colonisation </w:t>
            </w: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(XVI- XVIII)</w:t>
            </w: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2410C4" w:rsidRDefault="004B613A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 de Suchitoto</w:t>
            </w:r>
          </w:p>
          <w:p w:rsidR="004B613A" w:rsidRDefault="00BF0946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333333"/>
                <w:sz w:val="18"/>
                <w:szCs w:val="18"/>
                <w:lang w:eastAsia="fr-FR"/>
              </w:rPr>
              <w:drawing>
                <wp:inline distT="0" distB="0" distL="0" distR="0">
                  <wp:extent cx="877217" cy="1314450"/>
                  <wp:effectExtent l="19050" t="0" r="0" b="0"/>
                  <wp:docPr id="7" name="Image 7" descr="http://blog.lucas3d.com/images/photographie/salvador_8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og.lucas3d.com/images/photographie/salvador_8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17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13A" w:rsidRDefault="004B613A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13A" w:rsidRDefault="00BF0946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église</w:t>
            </w:r>
          </w:p>
          <w:p w:rsidR="004B613A" w:rsidRPr="0050034A" w:rsidRDefault="004B613A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333333"/>
                <w:sz w:val="18"/>
                <w:szCs w:val="18"/>
                <w:lang w:eastAsia="fr-FR"/>
              </w:rPr>
              <w:drawing>
                <wp:inline distT="0" distB="0" distL="0" distR="0">
                  <wp:extent cx="1590675" cy="1061559"/>
                  <wp:effectExtent l="19050" t="0" r="9525" b="0"/>
                  <wp:docPr id="4" name="Image 4" descr="http://blog.lucas3d.com/images/photographie/salvador_8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log.lucas3d.com/images/photographie/salvador_8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61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2410C4" w:rsidRPr="00EE0E74" w:rsidRDefault="002410C4" w:rsidP="00057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3BA" w:rsidRPr="0050034A" w:rsidTr="000575F0">
        <w:tc>
          <w:tcPr>
            <w:tcW w:w="2828" w:type="dxa"/>
          </w:tcPr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XIX eme</w:t>
            </w: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2410C4" w:rsidRPr="00EE0E74" w:rsidRDefault="002410C4" w:rsidP="00057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EE0E74" w:rsidRPr="00EE0E74" w:rsidRDefault="00EE0E74" w:rsidP="00EE0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E74">
              <w:rPr>
                <w:rFonts w:ascii="Arial" w:hAnsi="Arial" w:cs="Arial"/>
                <w:b/>
                <w:sz w:val="20"/>
                <w:szCs w:val="20"/>
              </w:rPr>
              <w:t>Musée d’art</w:t>
            </w:r>
          </w:p>
        </w:tc>
      </w:tr>
      <w:tr w:rsidR="003713BA" w:rsidRPr="0050034A" w:rsidTr="000575F0">
        <w:tc>
          <w:tcPr>
            <w:tcW w:w="2828" w:type="dxa"/>
          </w:tcPr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XXème</w:t>
            </w: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Jusqu’à aujourd’hui</w:t>
            </w:r>
          </w:p>
          <w:p w:rsidR="002410C4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2410C4" w:rsidRDefault="000A73D8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Palais national</w:t>
            </w:r>
          </w:p>
          <w:p w:rsidR="000A73D8" w:rsidRDefault="000A73D8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19793" cy="923925"/>
                  <wp:effectExtent l="19050" t="0" r="0" b="0"/>
                  <wp:docPr id="1" name="Image 1" descr="Le Palais National, San Salv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Palais National, San Salv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93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3D8" w:rsidRDefault="000A73D8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3D8" w:rsidRDefault="000A73D8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Cathédrale métropolitaine</w:t>
            </w:r>
          </w:p>
          <w:p w:rsidR="000A73D8" w:rsidRPr="0050034A" w:rsidRDefault="000A73D8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7790" cy="942975"/>
                  <wp:effectExtent l="19050" t="0" r="3760" b="0"/>
                  <wp:docPr id="2" name="Image 4" descr="San Salvador, la cathédrale métropolit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n Salvador, la cathédrale métropolit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9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2410C4" w:rsidRPr="0050034A" w:rsidRDefault="002410C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2410C4" w:rsidRDefault="00EE0E7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EE0E74">
              <w:rPr>
                <w:rFonts w:ascii="Arial" w:hAnsi="Arial" w:cs="Arial"/>
                <w:b/>
                <w:sz w:val="20"/>
                <w:szCs w:val="20"/>
              </w:rPr>
              <w:t>Chanson :</w:t>
            </w:r>
            <w:r>
              <w:rPr>
                <w:rFonts w:ascii="Arial" w:hAnsi="Arial" w:cs="Arial"/>
                <w:sz w:val="20"/>
                <w:szCs w:val="20"/>
              </w:rPr>
              <w:t xml:space="preserve">« San Salvador » de B Lavillliers </w:t>
            </w:r>
          </w:p>
          <w:p w:rsidR="00EE0E74" w:rsidRDefault="00EE0E7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E74" w:rsidRDefault="00EE0E74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Peintures de Rodolfo Oviedo Vega</w:t>
            </w:r>
          </w:p>
          <w:p w:rsidR="00EE0E74" w:rsidRDefault="00EE0E7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E74" w:rsidRPr="0022308E" w:rsidRDefault="00EE0E74" w:rsidP="000575F0">
            <w:pPr>
              <w:rPr>
                <w:rFonts w:ascii="Arial" w:hAnsi="Arial" w:cs="Arial"/>
                <w:sz w:val="20"/>
                <w:szCs w:val="20"/>
              </w:rPr>
            </w:pPr>
            <w:r w:rsidRPr="0022308E">
              <w:rPr>
                <w:rFonts w:ascii="Tahoma" w:hAnsi="Tahoma" w:cs="Tahoma"/>
                <w:noProof/>
                <w:sz w:val="17"/>
                <w:szCs w:val="17"/>
                <w:lang w:eastAsia="fr-FR"/>
              </w:rPr>
              <w:drawing>
                <wp:inline distT="0" distB="0" distL="0" distR="0">
                  <wp:extent cx="1057275" cy="1238250"/>
                  <wp:effectExtent l="19050" t="0" r="9525" b="0"/>
                  <wp:docPr id="14" name="Image 14" descr="http://photos-f.ak.fbcdn.net/hphotos-ak-snc1/hs119.snc1/4751_83087538119_82085823119_1776089_7768368_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hotos-f.ak.fbcdn.net/hphotos-ak-snc1/hs119.snc1/4751_83087538119_82085823119_1776089_7768368_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E74" w:rsidRDefault="00EE0E74" w:rsidP="000575F0">
            <w:pPr>
              <w:rPr>
                <w:rFonts w:ascii="Tahoma" w:hAnsi="Tahoma" w:cs="Tahoma"/>
                <w:noProof/>
                <w:sz w:val="17"/>
                <w:szCs w:val="17"/>
                <w:lang w:eastAsia="fr-FR"/>
              </w:rPr>
            </w:pPr>
            <w:r w:rsidRPr="00223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08E" w:rsidRPr="0022308E">
              <w:rPr>
                <w:rFonts w:ascii="Tahoma" w:hAnsi="Tahoma" w:cs="Tahoma"/>
                <w:noProof/>
                <w:sz w:val="17"/>
                <w:szCs w:val="17"/>
                <w:lang w:eastAsia="fr-FR"/>
              </w:rPr>
              <w:t>Composition n°20 (PARIS 2006)</w:t>
            </w:r>
          </w:p>
          <w:p w:rsidR="003713BA" w:rsidRDefault="003713BA" w:rsidP="000575F0">
            <w:pPr>
              <w:rPr>
                <w:rFonts w:ascii="Tahoma" w:hAnsi="Tahoma" w:cs="Tahoma"/>
                <w:noProof/>
                <w:sz w:val="17"/>
                <w:szCs w:val="17"/>
                <w:lang w:eastAsia="fr-FR"/>
              </w:rPr>
            </w:pPr>
          </w:p>
          <w:p w:rsidR="003713BA" w:rsidRDefault="003713BA" w:rsidP="000575F0">
            <w:pPr>
              <w:rPr>
                <w:rFonts w:ascii="Tahoma" w:hAnsi="Tahoma" w:cs="Tahoma"/>
                <w:noProof/>
                <w:sz w:val="17"/>
                <w:szCs w:val="17"/>
                <w:lang w:eastAsia="fr-FR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fr-FR"/>
              </w:rPr>
              <w:t>Les expositions de la « casa allegre »</w:t>
            </w:r>
          </w:p>
          <w:p w:rsidR="003713BA" w:rsidRPr="0022308E" w:rsidRDefault="003713BA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C0C0C0"/>
                <w:sz w:val="19"/>
                <w:szCs w:val="19"/>
                <w:lang w:eastAsia="fr-FR"/>
              </w:rPr>
              <w:drawing>
                <wp:inline distT="0" distB="0" distL="0" distR="0">
                  <wp:extent cx="1522866" cy="752475"/>
                  <wp:effectExtent l="19050" t="0" r="1134" b="0"/>
                  <wp:docPr id="17" name="Image 17" descr="http://imgsrv6.perfspot.com/pics/f/df/jf/6301dcef-59d0-4abb-9695-7d5261169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gsrv6.perfspot.com/pics/f/df/jf/6301dcef-59d0-4abb-9695-7d5261169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66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E74" w:rsidRDefault="00EE0E7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E74" w:rsidRDefault="00EE0E74" w:rsidP="000575F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E74" w:rsidRPr="0050034A" w:rsidRDefault="00EE0E74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2410C4" w:rsidRDefault="000A73D8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Artisanat</w:t>
            </w:r>
          </w:p>
          <w:p w:rsidR="000A73D8" w:rsidRPr="000A73D8" w:rsidRDefault="000A73D8" w:rsidP="000A73D8">
            <w:pPr>
              <w:shd w:val="clear" w:color="auto" w:fill="FFFFFF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1"/>
                <w:szCs w:val="21"/>
                <w:lang w:eastAsia="fr-FR"/>
              </w:rPr>
              <w:drawing>
                <wp:inline distT="0" distB="0" distL="0" distR="0">
                  <wp:extent cx="857250" cy="1123950"/>
                  <wp:effectExtent l="19050" t="0" r="0" b="0"/>
                  <wp:docPr id="5" name="Image 7" descr="http://www.el-salvador.org.il/eng/pics/Culture/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l-salvador.org.il/eng/pics/Culture/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3D8" w:rsidRDefault="000A73D8" w:rsidP="00057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Danses traditionnelles</w:t>
            </w:r>
          </w:p>
          <w:p w:rsidR="000A73D8" w:rsidRDefault="000A73D8" w:rsidP="000A73D8">
            <w:pPr>
              <w:shd w:val="clear" w:color="auto" w:fill="FFFFFF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1"/>
                <w:szCs w:val="21"/>
                <w:lang w:eastAsia="fr-FR"/>
              </w:rPr>
              <w:drawing>
                <wp:inline distT="0" distB="0" distL="0" distR="0">
                  <wp:extent cx="1107281" cy="885825"/>
                  <wp:effectExtent l="19050" t="0" r="0" b="0"/>
                  <wp:docPr id="9" name="Image 9" descr="http://www.el-salvador.org.il/eng/pics/Culture/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l-salvador.org.il/eng/pics/Culture/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281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3D8" w:rsidRPr="000A73D8" w:rsidRDefault="000A73D8" w:rsidP="000A73D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0A7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Carnaval de San Miguel</w:t>
            </w:r>
          </w:p>
          <w:p w:rsidR="000A73D8" w:rsidRPr="0050034A" w:rsidRDefault="000A73D8" w:rsidP="00057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A0E" w:rsidRDefault="009D6A0E"/>
    <w:sectPr w:rsidR="009D6A0E" w:rsidSect="008C0C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E5" w:rsidRDefault="000666E5" w:rsidP="006B7259">
      <w:pPr>
        <w:spacing w:after="0" w:line="240" w:lineRule="auto"/>
      </w:pPr>
      <w:r>
        <w:separator/>
      </w:r>
    </w:p>
  </w:endnote>
  <w:endnote w:type="continuationSeparator" w:id="0">
    <w:p w:rsidR="000666E5" w:rsidRDefault="000666E5" w:rsidP="006B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59" w:rsidRDefault="006B72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59" w:rsidRDefault="006B725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CPMEXICO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6B7259">
        <w:rPr>
          <w:rFonts w:asciiTheme="majorHAnsi" w:hAnsiTheme="majorHAnsi"/>
          <w:noProof/>
        </w:rPr>
        <w:t>2</w:t>
      </w:r>
    </w:fldSimple>
  </w:p>
  <w:p w:rsidR="006B7259" w:rsidRDefault="006B725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59" w:rsidRDefault="006B7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E5" w:rsidRDefault="000666E5" w:rsidP="006B7259">
      <w:pPr>
        <w:spacing w:after="0" w:line="240" w:lineRule="auto"/>
      </w:pPr>
      <w:r>
        <w:separator/>
      </w:r>
    </w:p>
  </w:footnote>
  <w:footnote w:type="continuationSeparator" w:id="0">
    <w:p w:rsidR="000666E5" w:rsidRDefault="000666E5" w:rsidP="006B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59" w:rsidRDefault="006B72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59" w:rsidRDefault="006B725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59" w:rsidRDefault="006B725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C4"/>
    <w:rsid w:val="000666E5"/>
    <w:rsid w:val="000A73D8"/>
    <w:rsid w:val="0022308E"/>
    <w:rsid w:val="002410C4"/>
    <w:rsid w:val="003713BA"/>
    <w:rsid w:val="004B613A"/>
    <w:rsid w:val="0052283D"/>
    <w:rsid w:val="005953C6"/>
    <w:rsid w:val="006B7259"/>
    <w:rsid w:val="009D6A0E"/>
    <w:rsid w:val="00BF0946"/>
    <w:rsid w:val="00EE0E74"/>
    <w:rsid w:val="00F1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1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0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B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7259"/>
  </w:style>
  <w:style w:type="paragraph" w:styleId="Pieddepage">
    <w:name w:val="footer"/>
    <w:basedOn w:val="Normal"/>
    <w:link w:val="PieddepageCar"/>
    <w:uiPriority w:val="99"/>
    <w:unhideWhenUsed/>
    <w:rsid w:val="006B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706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347">
              <w:marLeft w:val="0"/>
              <w:marRight w:val="0"/>
              <w:marTop w:val="0"/>
              <w:marBottom w:val="300"/>
              <w:divBdr>
                <w:top w:val="dashed" w:sz="2" w:space="8" w:color="FFFFFF"/>
                <w:left w:val="dashed" w:sz="2" w:space="8" w:color="FFFFFF"/>
                <w:bottom w:val="dashed" w:sz="2" w:space="8" w:color="FFFFFF"/>
                <w:right w:val="dashed" w:sz="2" w:space="8" w:color="FFFFFF"/>
              </w:divBdr>
            </w:div>
          </w:divsChild>
        </w:div>
      </w:divsChild>
    </w:div>
    <w:div w:id="11386416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769">
              <w:marLeft w:val="0"/>
              <w:marRight w:val="0"/>
              <w:marTop w:val="0"/>
              <w:marBottom w:val="300"/>
              <w:divBdr>
                <w:top w:val="dashed" w:sz="2" w:space="8" w:color="FFFFFF"/>
                <w:left w:val="dashed" w:sz="2" w:space="8" w:color="FFFFFF"/>
                <w:bottom w:val="dashed" w:sz="2" w:space="8" w:color="FFFFFF"/>
                <w:right w:val="dashed" w:sz="2" w:space="8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photo.php?pid=1776089&amp;id=82085823119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7</cp:revision>
  <dcterms:created xsi:type="dcterms:W3CDTF">2009-11-06T17:58:00Z</dcterms:created>
  <dcterms:modified xsi:type="dcterms:W3CDTF">2009-11-06T21:21:00Z</dcterms:modified>
</cp:coreProperties>
</file>